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left" w:pos="3914" w:leader="none"/>
          <w:tab w:val="left" w:pos="4700" w:leader="none"/>
        </w:tabs>
        <w:spacing w:before="0" w:after="170"/>
        <w:ind w:hanging="57"/>
        <w:jc w:val="both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  <w:bookmarkStart w:id="0" w:name="_GoBack"/>
      <w:bookmarkStart w:id="1" w:name="_GoBack"/>
      <w:bookmarkEnd w:id="1"/>
    </w:p>
    <w:p>
      <w:pPr>
        <w:pStyle w:val="Normal"/>
        <w:tabs>
          <w:tab w:val="clear" w:pos="720"/>
          <w:tab w:val="left" w:pos="3914" w:leader="none"/>
          <w:tab w:val="left" w:pos="4700" w:leader="none"/>
        </w:tabs>
        <w:spacing w:before="0" w:after="170"/>
        <w:ind w:hanging="57"/>
        <w:jc w:val="both"/>
        <w:rPr/>
      </w:pPr>
      <w:r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Счет (Счет/Заявка) №_________________     </w:t>
        <w:tab/>
      </w:r>
      <w:r>
        <w:rPr>
          <w:b/>
          <w:sz w:val="18"/>
          <w:szCs w:val="18"/>
        </w:rPr>
        <w:t>Наименование организации заказчика:_________________________________________________ ИНН ____________________ КПП__________________</w:t>
      </w:r>
    </w:p>
    <w:p>
      <w:pPr>
        <w:pStyle w:val="Normal"/>
        <w:tabs>
          <w:tab w:val="clear" w:pos="720"/>
          <w:tab w:val="left" w:pos="3914" w:leader="none"/>
          <w:tab w:val="left" w:pos="4881" w:leader="none"/>
        </w:tabs>
        <w:spacing w:before="23" w:after="170"/>
        <w:rPr/>
      </w:pPr>
      <w:r>
        <w:rPr>
          <w:b/>
          <w:sz w:val="16"/>
          <w:szCs w:val="16"/>
        </w:rPr>
        <w:t xml:space="preserve">от «______»_________________ 20______ г. </w:t>
      </w:r>
      <w:r>
        <w:rPr>
          <w:sz w:val="16"/>
          <w:szCs w:val="16"/>
        </w:rPr>
        <w:t xml:space="preserve">       </w:t>
      </w:r>
      <w:r>
        <w:rPr>
          <w:i/>
          <w:sz w:val="16"/>
          <w:szCs w:val="16"/>
        </w:rPr>
        <w:t xml:space="preserve">    </w:t>
        <w:tab/>
      </w:r>
      <w:r>
        <w:rPr>
          <w:b/>
          <w:sz w:val="18"/>
          <w:szCs w:val="18"/>
        </w:rPr>
        <w:t xml:space="preserve">Наименование организации владельца ИО:__________________________________________________________ ИНН ______________________________ </w:t>
      </w:r>
    </w:p>
    <w:p>
      <w:pPr>
        <w:pStyle w:val="Normal"/>
        <w:tabs>
          <w:tab w:val="clear" w:pos="720"/>
          <w:tab w:val="left" w:pos="3865" w:leader="none"/>
          <w:tab w:val="left" w:pos="3969" w:leader="none"/>
          <w:tab w:val="left" w:pos="4085" w:leader="none"/>
          <w:tab w:val="left" w:pos="4881" w:leader="none"/>
        </w:tabs>
        <w:spacing w:before="23" w:after="113"/>
        <w:rPr>
          <w:b/>
          <w:b/>
          <w:sz w:val="18"/>
          <w:szCs w:val="18"/>
        </w:rPr>
      </w:pPr>
      <w:r>
        <w:rPr>
          <w:i/>
          <w:iCs/>
          <w:sz w:val="14"/>
          <w:szCs w:val="14"/>
        </w:rPr>
        <w:t>заполняется сотрудником ФБУ «Тюменский ЦСМ»</w:t>
        <w:tab/>
        <w:t xml:space="preserve"> </w:t>
      </w:r>
      <w:r>
        <w:rPr>
          <w:b/>
          <w:sz w:val="18"/>
          <w:szCs w:val="18"/>
        </w:rPr>
        <w:t xml:space="preserve">Договор (Гос. контракт) на проведение метрологических работ и услуг № __________________________________ от _____________________________ </w:t>
      </w:r>
    </w:p>
    <w:p>
      <w:pPr>
        <w:pStyle w:val="Normal"/>
        <w:tabs>
          <w:tab w:val="clear" w:pos="720"/>
          <w:tab w:val="left" w:pos="3865" w:leader="none"/>
          <w:tab w:val="left" w:pos="3969" w:leader="none"/>
          <w:tab w:val="left" w:pos="4085" w:leader="none"/>
          <w:tab w:val="left" w:pos="4881" w:leader="none"/>
        </w:tabs>
        <w:spacing w:before="23" w:after="113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</w:t>
      </w:r>
      <w:r>
        <w:rPr>
          <w:b/>
          <w:sz w:val="18"/>
          <w:szCs w:val="18"/>
        </w:rPr>
        <w:t>Срок проведения  аттестации _________________________________</w:t>
      </w:r>
    </w:p>
    <w:tbl>
      <w:tblPr>
        <w:tblW w:w="16255" w:type="dxa"/>
        <w:jc w:val="left"/>
        <w:tblInd w:w="-41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49"/>
        <w:gridCol w:w="2862"/>
        <w:gridCol w:w="768"/>
        <w:gridCol w:w="1676"/>
        <w:gridCol w:w="3403"/>
        <w:gridCol w:w="1832"/>
        <w:gridCol w:w="1928"/>
        <w:gridCol w:w="1158"/>
        <w:gridCol w:w="2277"/>
      </w:tblGrid>
      <w:tr>
        <w:trPr>
          <w:trHeight w:val="738" w:hRule="atLeast"/>
          <w:cantSplit w:val="true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57" w:hanging="57"/>
              <w:jc w:val="center"/>
              <w:rPr/>
            </w:pPr>
            <w:r>
              <w:rPr>
                <w:b/>
                <w:sz w:val="16"/>
                <w:szCs w:val="16"/>
              </w:rPr>
              <w:t xml:space="preserve">№ </w:t>
            </w:r>
            <w:r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sz w:val="16"/>
                <w:szCs w:val="16"/>
              </w:rPr>
              <w:t xml:space="preserve">Наименование, 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sz w:val="16"/>
                <w:szCs w:val="16"/>
              </w:rPr>
              <w:t>тип (модификация)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6"/>
              <w:numPr>
                <w:ilvl w:val="5"/>
                <w:numId w:val="2"/>
              </w:numPr>
              <w:spacing w:before="240" w:after="60"/>
              <w:ind w:left="-57" w:right="-57" w:hanging="0"/>
              <w:jc w:val="center"/>
              <w:rPr/>
            </w:pPr>
            <w:r>
              <w:rPr>
                <w:sz w:val="16"/>
                <w:szCs w:val="16"/>
              </w:rPr>
              <w:t>Кол-во, шт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sz w:val="16"/>
                <w:szCs w:val="16"/>
              </w:rPr>
              <w:t>Заводской (серийный) номер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Характеристики испытательного оборудования, подлежащие определению и их значения с указанием допускаемого отклонения/погрешности согласно нормативных документов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57" w:right="-57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Наименование, номер методики/программы аттестации  </w:t>
            </w:r>
          </w:p>
          <w:p>
            <w:pPr>
              <w:pStyle w:val="Normal"/>
              <w:ind w:left="-57" w:right="-57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>(наличие/отсутствие или необходимость разработки)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2263" w:leader="none"/>
              </w:tabs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Методики измерений/испытаний</w:t>
            </w:r>
          </w:p>
          <w:p>
            <w:pPr>
              <w:pStyle w:val="Normal"/>
              <w:tabs>
                <w:tab w:val="clear" w:pos="720"/>
                <w:tab w:val="left" w:pos="2263" w:leader="none"/>
              </w:tabs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(ГОСТ, РД, МИ, ОСТ, ПНД Ф и т.п.), содержащие требования к ИО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57" w:hanging="57"/>
              <w:jc w:val="center"/>
              <w:rPr/>
            </w:pPr>
            <w:r>
              <w:rPr>
                <w:b/>
                <w:sz w:val="16"/>
                <w:szCs w:val="16"/>
              </w:rPr>
              <w:t>Вид аттестации (первичная, периодичес-кая)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sz w:val="16"/>
                <w:szCs w:val="16"/>
              </w:rPr>
              <w:t xml:space="preserve">Адрес  места проведения работ </w:t>
            </w:r>
          </w:p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</w:tr>
      <w:tr>
        <w:trPr>
          <w:trHeight w:val="147" w:hRule="atLeast"/>
          <w:cantSplit w:val="true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</w:tr>
      <w:tr>
        <w:trPr>
          <w:trHeight w:val="526" w:hRule="atLeast"/>
          <w:cantSplit w:val="true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</w:tr>
      <w:tr>
        <w:trPr>
          <w:trHeight w:val="500" w:hRule="atLeast"/>
          <w:cantSplit w:val="true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</w:tr>
      <w:tr>
        <w:trPr>
          <w:trHeight w:val="513" w:hRule="atLeast"/>
          <w:cantSplit w:val="true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</w:tr>
      <w:tr>
        <w:trPr>
          <w:trHeight w:val="450" w:hRule="atLeast"/>
          <w:cantSplit w:val="true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</w:tr>
      <w:tr>
        <w:trPr>
          <w:trHeight w:val="512" w:hRule="atLeast"/>
          <w:cantSplit w:val="true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</w:tr>
    </w:tbl>
    <w:p>
      <w:pPr>
        <w:pStyle w:val="Normal"/>
        <w:spacing w:before="0" w:after="113"/>
        <w:ind w:right="-170" w:hanging="113"/>
        <w:rPr/>
      </w:pPr>
      <w:r>
        <w:rPr>
          <w:b/>
          <w:sz w:val="18"/>
          <w:szCs w:val="18"/>
        </w:rPr>
        <w:t xml:space="preserve">срочность </w:t>
      </w:r>
      <w:r>
        <w:rPr>
          <w:sz w:val="32"/>
          <w:szCs w:val="32"/>
        </w:rPr>
        <w:t>□</w:t>
      </w:r>
      <w:r>
        <w:rPr/>
        <w:t>;</w:t>
      </w:r>
      <w:r>
        <w:rPr>
          <w:sz w:val="32"/>
          <w:szCs w:val="32"/>
        </w:rPr>
        <w:t xml:space="preserve">  </w:t>
      </w:r>
      <w:r>
        <w:rPr>
          <w:b/>
          <w:sz w:val="18"/>
          <w:szCs w:val="18"/>
        </w:rPr>
        <w:t xml:space="preserve">выезд </w:t>
      </w:r>
      <w:r>
        <w:rPr>
          <w:sz w:val="32"/>
          <w:szCs w:val="32"/>
        </w:rPr>
        <w:t>□</w:t>
      </w:r>
      <w:r>
        <w:rPr/>
        <w:t xml:space="preserve">;   </w:t>
      </w:r>
      <w:r>
        <w:rPr>
          <w:b/>
          <w:sz w:val="18"/>
          <w:szCs w:val="18"/>
        </w:rPr>
        <w:t xml:space="preserve">подготовка к транспортировке </w:t>
      </w:r>
      <w:r>
        <w:rPr>
          <w:sz w:val="32"/>
          <w:szCs w:val="32"/>
        </w:rPr>
        <w:t>□</w:t>
      </w:r>
    </w:p>
    <w:p>
      <w:pPr>
        <w:pStyle w:val="Normal"/>
        <w:rPr>
          <w:sz w:val="21"/>
          <w:szCs w:val="21"/>
        </w:rPr>
      </w:pPr>
      <w:r>
        <w:rPr/>
      </w:r>
    </w:p>
    <w:p>
      <w:pPr>
        <w:pStyle w:val="Normal"/>
        <w:rPr/>
      </w:pPr>
      <w:r>
        <w:rPr>
          <w:sz w:val="21"/>
          <w:szCs w:val="21"/>
        </w:rPr>
        <w:t>Контактное лицо** ____________________________________________________ Тел. _____________________________________ Эл. почта______________________________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  <w:tab/>
        <w:tab/>
        <w:t xml:space="preserve"> </w:t>
        <w:tab/>
        <w:tab/>
        <w:tab/>
        <w:t xml:space="preserve">Должность, </w:t>
      </w:r>
      <w:r>
        <w:rPr>
          <w:i/>
          <w:iCs/>
          <w:sz w:val="14"/>
          <w:szCs w:val="14"/>
        </w:rPr>
        <w:t>ФИО, Подпись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>Ф.И.О., должность утверждающего протокол аттестации ИО со стороны заказчика________________________________________________________________________________________</w:t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>Ф.И.О., должность лиц подписывающих протокол аттестации ИО со стороны заказчика____________________________________________________________________________________ 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36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>Примечания: * В случае необходимости оформления пропуска, указать какие документы и информацию представить исполнителю.</w:t>
      </w:r>
    </w:p>
    <w:p>
      <w:pPr>
        <w:pStyle w:val="Normal"/>
        <w:jc w:val="both"/>
        <w:rPr>
          <w:color w:val="000000"/>
          <w:sz w:val="16"/>
          <w:szCs w:val="16"/>
        </w:rPr>
      </w:pPr>
      <w:r>
        <w:rPr>
          <w:sz w:val="16"/>
          <w:szCs w:val="16"/>
        </w:rPr>
        <w:t>** При подписании з</w:t>
      </w:r>
      <w:r>
        <w:rPr>
          <w:color w:val="000000"/>
          <w:sz w:val="16"/>
          <w:szCs w:val="16"/>
          <w:highlight w:val="white"/>
        </w:rPr>
        <w:t>аказчик дает согласие на обработку его персональных данных, указанных в настоящей заявке и предоставляемой им документации.</w:t>
      </w:r>
    </w:p>
    <w:sectPr>
      <w:headerReference w:type="default" r:id="rId2"/>
      <w:footerReference w:type="default" r:id="rId3"/>
      <w:type w:val="nextPage"/>
      <w:pgSz w:orient="landscape" w:w="16838" w:h="11906"/>
      <w:pgMar w:left="425" w:right="458" w:header="500" w:top="1063" w:footer="0" w:bottom="6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Symbol">
    <w:charset w:val="01"/>
    <w:family w:val="roman"/>
    <w:pitch w:val="default"/>
  </w:font>
  <w:font w:name="Courier New">
    <w:charset w:val="01"/>
    <w:family w:val="roman"/>
    <w:pitch w:val="default"/>
  </w:font>
  <w:font w:name="Wingdings">
    <w:charset w:val="01"/>
    <w:family w:val="roman"/>
    <w:pitch w:val="default"/>
  </w:font>
  <w:font w:name="PT Astra Serif">
    <w:charset w:val="01"/>
    <w:family w:val="roman"/>
    <w:pitch w:val="default"/>
  </w:font>
  <w:font w:name="Calibri">
    <w:charset w:val="01"/>
    <w:family w:val="roman"/>
    <w:pitch w:val="default"/>
  </w:font>
  <w:font w:name="Tahoma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jc w:val="center"/>
      <w:rPr/>
    </w:pPr>
    <w:r>
      <w:rPr>
        <w:b/>
        <w:sz w:val="18"/>
        <w:szCs w:val="18"/>
      </w:rPr>
      <w:t xml:space="preserve">Комплектность должна соответствовать эксплуатационным документам. Комплектующие устройства должны  быть из комплекта предоставляемого оборудования. Комплектность должна быть достаточной для проведения работ.  Правила приема и образцы заполнения заявки размещены на информационных стендах и на сайте </w:t>
    </w:r>
    <w:r>
      <w:rPr>
        <w:b/>
        <w:sz w:val="18"/>
        <w:szCs w:val="18"/>
        <w:u w:val="single"/>
      </w:rPr>
      <w:t>тцсм.рф</w:t>
    </w:r>
    <w:r>
      <w:rPr>
        <w:b/>
        <w:sz w:val="18"/>
        <w:szCs w:val="18"/>
      </w:rPr>
      <w:t>.</w:t>
    </w:r>
    <w:r>
      <w:rPr>
        <w:b/>
        <w:sz w:val="20"/>
      </w:rPr>
      <w:t xml:space="preserve">                                                                   </w:t>
    </w:r>
  </w:p>
  <w:p>
    <w:pPr>
      <w:pStyle w:val="Style26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20" w:after="0"/>
      <w:jc w:val="center"/>
      <w:rPr/>
    </w:pPr>
    <w:r>
      <w:rPr>
        <w:b/>
        <w:sz w:val="20"/>
      </w:rPr>
      <w:t>Заявка на проведение работ по аттестации</w:t>
    </w:r>
  </w:p>
  <w:p>
    <w:pPr>
      <w:pStyle w:val="Normal"/>
      <w:spacing w:before="20" w:after="0"/>
      <w:jc w:val="center"/>
      <w:rPr/>
    </w:pPr>
    <w:r>
      <w:rPr>
        <w:b/>
        <w:sz w:val="20"/>
      </w:rPr>
      <w:t>испытательного оборудования</w:t>
    </w:r>
  </w:p>
  <w:p>
    <w:pPr>
      <w:pStyle w:val="Normal"/>
      <w:spacing w:before="20" w:after="0"/>
      <w:jc w:val="center"/>
      <w:rPr>
        <w:b/>
        <w:b/>
        <w:u w:val="single"/>
      </w:rPr>
    </w:pPr>
    <w:r>
      <w:rPr>
        <w:b/>
        <w:u w:val="single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" w:cstheme="minorBidi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uiPriority="7"/>
    <w:lsdException w:name="heading 1" w:uiPriority="67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uiPriority="67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67"/>
    <w:lsdException w:name="header" w:uiPriority="68"/>
    <w:lsdException w:name="footer" w:uiPriority="67"/>
    <w:lsdException w:name="caption" w:semiHidden="1" w:unhideWhenUsed="1" w:qFormat="1"/>
    <w:lsdException w:name="page number" w:uiPriority="67"/>
    <w:lsdException w:name="List" w:uiPriority="67"/>
    <w:lsdException w:name="Title" w:qFormat="1"/>
    <w:lsdException w:name="Default Paragraph Font" w:semiHidden="1"/>
    <w:lsdException w:name="Body Text" w:uiPriority="67"/>
    <w:lsdException w:name="Body Text Indent" w:uiPriority="67"/>
    <w:lsdException w:name="Subtitle" w:qFormat="1"/>
    <w:lsdException w:name="Hyperlink" w:uiPriority="68"/>
    <w:lsdException w:name="Strong" w:uiPriority="67"/>
    <w:lsdException w:name="Emphasis" w:qFormat="1"/>
    <w:lsdException w:name="HTML Top of Form" w:uiPriority="99" w:semiHidden="1" w:unhideWhenUsed="1"/>
    <w:lsdException w:name="HTML Bottom of Form" w:uiPriority="99" w:semiHidden="1" w:unhideWhenUsed="1"/>
    <w:lsdException w:name="Normal Table" w:semiHidden="1"/>
    <w:lsdException w:name="No List" w:uiPriority="99" w:semiHidden="1" w:unhideWhenUsed="1"/>
    <w:lsdException w:name="Outline List 1" w:uiPriority="99" w:semiHidden="1" w:unhideWhenUsed="1"/>
    <w:lsdException w:name="Outline List 2" w:uiPriority="99" w:semiHidden="1" w:unhideWhenUsed="1"/>
    <w:lsdException w:name="Outline List 3" w:uiPriority="99" w:semiHidden="1" w:unhideWhenUsed="1"/>
    <w:lsdException w:name="Placeholder Text" w:uiPriority="99" w:semiHidden="1" w:unhideWhenUsed="1"/>
    <w:lsdException w:name="No Spacing" w:uiPriority="99" w:semiHidden="1" w:unhideWhenUsed="1"/>
    <w:lsdException w:name="Light Shading" w:uiPriority="99" w:semiHidden="1" w:unhideWhenUsed="1"/>
    <w:lsdException w:name="Light List" w:uiPriority="99" w:semiHidden="1" w:unhideWhenUsed="1"/>
    <w:lsdException w:name="Light Grid" w:uiPriority="99" w:semiHidden="1" w:unhideWhenUsed="1"/>
    <w:lsdException w:name="Medium Shading 1" w:uiPriority="99" w:semiHidden="1" w:unhideWhenUsed="1"/>
    <w:lsdException w:name="Medium Shading 2" w:uiPriority="99" w:semiHidden="1" w:unhideWhenUsed="1"/>
    <w:lsdException w:name="Medium List 1" w:uiPriority="99" w:semiHidden="1" w:unhideWhenUsed="1"/>
    <w:lsdException w:name="Medium List 2" w:uiPriority="99" w:semiHidden="1" w:unhideWhenUsed="1"/>
    <w:lsdException w:name="Medium Grid 1" w:uiPriority="99" w:semiHidden="1" w:unhideWhenUsed="1"/>
    <w:lsdException w:name="Medium Grid 2" w:uiPriority="99" w:semiHidden="1" w:unhideWhenUsed="1"/>
    <w:lsdException w:name="Medium Grid 3" w:uiPriority="99" w:semiHidden="1" w:unhideWhenUsed="1"/>
    <w:lsdException w:name="Dark List" w:uiPriority="99" w:semiHidden="1" w:unhideWhenUsed="1"/>
    <w:lsdException w:name="Colorful Shading" w:uiPriority="99" w:semiHidden="1" w:unhideWhenUsed="1"/>
    <w:lsdException w:name="Colorful List" w:uiPriority="99" w:semiHidden="1" w:unhideWhenUsed="1"/>
    <w:lsdException w:name="Colorful Grid" w:uiPriority="99" w:semiHidden="1" w:unhideWhenUsed="1"/>
    <w:lsdException w:name="Light Shading Accent 1" w:uiPriority="99" w:semiHidden="1" w:unhideWhenUsed="1"/>
    <w:lsdException w:name="Light List Accent 1" w:uiPriority="99" w:semiHidden="1" w:unhideWhenUsed="1"/>
    <w:lsdException w:name="Light Grid Accent 1" w:uiPriority="99" w:semiHidden="1" w:unhideWhenUsed="1"/>
    <w:lsdException w:name="Medium Shading 1 Accent 1" w:uiPriority="99" w:semiHidden="1" w:unhideWhenUsed="1"/>
    <w:lsdException w:name="Medium Shading 2 Accent 1" w:uiPriority="99" w:semiHidden="1" w:unhideWhenUsed="1"/>
    <w:lsdException w:name="Medium List 1 Accent 1" w:uiPriority="99" w:semiHidden="1" w:unhideWhenUsed="1"/>
    <w:lsdException w:name="Revision" w:uiPriority="99" w:semiHidden="1" w:unhideWhenUsed="1"/>
    <w:lsdException w:name="List Paragraph" w:uiPriority="99" w:semiHidden="1" w:unhideWhenUsed="1"/>
    <w:lsdException w:name="Quote" w:uiPriority="99" w:semiHidden="1" w:unhideWhenUsed="1"/>
    <w:lsdException w:name="Intense Quote" w:uiPriority="99" w:semiHidden="1" w:unhideWhenUsed="1"/>
    <w:lsdException w:name="Medium List 2 Accent 1" w:uiPriority="99" w:semiHidden="1" w:unhideWhenUsed="1"/>
    <w:lsdException w:name="Medium Grid 1 Accent 1" w:uiPriority="99" w:semiHidden="1" w:unhideWhenUsed="1"/>
    <w:lsdException w:name="Medium Grid 2 Accent 1" w:uiPriority="99" w:semiHidden="1" w:unhideWhenUsed="1"/>
    <w:lsdException w:name="Medium Grid 3 Accent 1" w:uiPriority="99" w:semiHidden="1" w:unhideWhenUsed="1"/>
    <w:lsdException w:name="Dark List Accent 1" w:uiPriority="99" w:semiHidden="1" w:unhideWhenUsed="1"/>
    <w:lsdException w:name="Colorful Shading Accent 1" w:uiPriority="99" w:semiHidden="1" w:unhideWhenUsed="1"/>
    <w:lsdException w:name="Colorful List Accent 1" w:uiPriority="99" w:semiHidden="1" w:unhideWhenUsed="1"/>
    <w:lsdException w:name="Colorful Grid Accent 1" w:uiPriority="99" w:semiHidden="1" w:unhideWhenUsed="1"/>
    <w:lsdException w:name="Light Shading Accent 2" w:uiPriority="99" w:semiHidden="1" w:unhideWhenUsed="1"/>
    <w:lsdException w:name="Light List Accent 2" w:uiPriority="99" w:semiHidden="1" w:unhideWhenUsed="1"/>
    <w:lsdException w:name="Light Grid Accent 2" w:uiPriority="99" w:semiHidden="1" w:unhideWhenUsed="1"/>
    <w:lsdException w:name="Medium Shading 1 Accent 2" w:uiPriority="99" w:semiHidden="1" w:unhideWhenUsed="1"/>
    <w:lsdException w:name="Medium Shading 2 Accent 2" w:uiPriority="99" w:semiHidden="1" w:unhideWhenUsed="1"/>
    <w:lsdException w:name="Medium List 1 Accent 2" w:uiPriority="99" w:semiHidden="1" w:unhideWhenUsed="1"/>
    <w:lsdException w:name="Medium List 2 Accent 2" w:uiPriority="99" w:semiHidden="1" w:unhideWhenUsed="1"/>
    <w:lsdException w:name="Medium Grid 1 Accent 2" w:uiPriority="99" w:semiHidden="1" w:unhideWhenUsed="1"/>
    <w:lsdException w:name="Medium Grid 2 Accent 2" w:uiPriority="99" w:semiHidden="1" w:unhideWhenUsed="1"/>
    <w:lsdException w:name="Medium Grid 3 Accent 2" w:uiPriority="99" w:semiHidden="1" w:unhideWhenUsed="1"/>
    <w:lsdException w:name="Dark List Accent 2" w:uiPriority="99" w:semiHidden="1" w:unhideWhenUsed="1"/>
    <w:lsdException w:name="Colorful Shading Accent 2" w:uiPriority="99" w:semiHidden="1" w:unhideWhenUsed="1"/>
    <w:lsdException w:name="Colorful List Accent 2" w:uiPriority="99" w:semiHidden="1" w:unhideWhenUsed="1"/>
    <w:lsdException w:name="Colorful Grid Accent 2" w:uiPriority="99" w:semiHidden="1" w:unhideWhenUsed="1"/>
    <w:lsdException w:name="Light Shading Accent 3" w:uiPriority="99" w:semiHidden="1" w:unhideWhenUsed="1"/>
    <w:lsdException w:name="Light List Accent 3" w:uiPriority="99" w:semiHidden="1" w:unhideWhenUsed="1"/>
    <w:lsdException w:name="Light Grid Accent 3" w:uiPriority="99" w:semiHidden="1" w:unhideWhenUsed="1"/>
    <w:lsdException w:name="Medium Shading 1 Accent 3" w:uiPriority="99" w:semiHidden="1" w:unhideWhenUsed="1"/>
    <w:lsdException w:name="Medium Shading 2 Accent 3" w:uiPriority="99" w:semiHidden="1" w:unhideWhenUsed="1"/>
    <w:lsdException w:name="Medium List 1 Accent 3" w:uiPriority="99" w:semiHidden="1" w:unhideWhenUsed="1"/>
    <w:lsdException w:name="Medium List 2 Accent 3" w:uiPriority="99" w:semiHidden="1" w:unhideWhenUsed="1"/>
    <w:lsdException w:name="Medium Grid 1 Accent 3" w:uiPriority="99" w:semiHidden="1" w:unhideWhenUsed="1"/>
    <w:lsdException w:name="Medium Grid 2 Accent 3" w:uiPriority="99" w:semiHidden="1" w:unhideWhenUsed="1"/>
    <w:lsdException w:name="Medium Grid 3 Accent 3" w:uiPriority="99" w:semiHidden="1" w:unhideWhenUsed="1"/>
    <w:lsdException w:name="Dark List Accent 3" w:uiPriority="99" w:semiHidden="1" w:unhideWhenUsed="1"/>
    <w:lsdException w:name="Colorful Shading Accent 3" w:uiPriority="99" w:semiHidden="1" w:unhideWhenUsed="1"/>
    <w:lsdException w:name="Colorful List Accent 3" w:uiPriority="99" w:semiHidden="1" w:unhideWhenUsed="1"/>
    <w:lsdException w:name="Colorful Grid Accent 3" w:uiPriority="99" w:semiHidden="1" w:unhideWhenUsed="1"/>
    <w:lsdException w:name="Light Shading Accent 4" w:uiPriority="99" w:semiHidden="1" w:unhideWhenUsed="1"/>
    <w:lsdException w:name="Light List Accent 4" w:uiPriority="99" w:semiHidden="1" w:unhideWhenUsed="1"/>
    <w:lsdException w:name="Light Grid Accent 4" w:uiPriority="99" w:semiHidden="1" w:unhideWhenUsed="1"/>
    <w:lsdException w:name="Medium Shading 1 Accent 4" w:uiPriority="99" w:semiHidden="1" w:unhideWhenUsed="1"/>
    <w:lsdException w:name="Medium Shading 2 Accent 4" w:uiPriority="99" w:semiHidden="1" w:unhideWhenUsed="1"/>
    <w:lsdException w:name="Medium List 1 Accent 4" w:uiPriority="99" w:semiHidden="1" w:unhideWhenUsed="1"/>
    <w:lsdException w:name="Medium List 2 Accent 4" w:uiPriority="99" w:semiHidden="1" w:unhideWhenUsed="1"/>
    <w:lsdException w:name="Medium Grid 1 Accent 4" w:uiPriority="99" w:semiHidden="1" w:unhideWhenUsed="1"/>
    <w:lsdException w:name="Medium Grid 2 Accent 4" w:uiPriority="99" w:semiHidden="1" w:unhideWhenUsed="1"/>
    <w:lsdException w:name="Medium Grid 3 Accent 4" w:uiPriority="99" w:semiHidden="1" w:unhideWhenUsed="1"/>
    <w:lsdException w:name="Dark List Accent 4" w:uiPriority="99" w:semiHidden="1" w:unhideWhenUsed="1"/>
    <w:lsdException w:name="Colorful Shading Accent 4" w:uiPriority="99" w:semiHidden="1" w:unhideWhenUsed="1"/>
    <w:lsdException w:name="Colorful List Accent 4" w:uiPriority="99" w:semiHidden="1" w:unhideWhenUsed="1"/>
    <w:lsdException w:name="Colorful Grid Accent 4" w:uiPriority="99" w:semiHidden="1" w:unhideWhenUsed="1"/>
    <w:lsdException w:name="Light Shading Accent 5" w:uiPriority="99" w:semiHidden="1" w:unhideWhenUsed="1"/>
    <w:lsdException w:name="Light List Accent 5" w:uiPriority="99" w:semiHidden="1" w:unhideWhenUsed="1"/>
    <w:lsdException w:name="Light Grid Accent 5" w:uiPriority="99" w:semiHidden="1" w:unhideWhenUsed="1"/>
    <w:lsdException w:name="Medium Shading 1 Accent 5" w:uiPriority="99" w:semiHidden="1" w:unhideWhenUsed="1"/>
    <w:lsdException w:name="Medium Shading 2 Accent 5" w:uiPriority="99" w:semiHidden="1" w:unhideWhenUsed="1"/>
    <w:lsdException w:name="Medium List 1 Accent 5" w:uiPriority="99" w:semiHidden="1" w:unhideWhenUsed="1"/>
    <w:lsdException w:name="Medium List 2 Accent 5" w:uiPriority="99" w:semiHidden="1" w:unhideWhenUsed="1"/>
    <w:lsdException w:name="Medium Grid 1 Accent 5" w:uiPriority="99" w:semiHidden="1" w:unhideWhenUsed="1"/>
    <w:lsdException w:name="Medium Grid 2 Accent 5" w:uiPriority="99" w:semiHidden="1" w:unhideWhenUsed="1"/>
    <w:lsdException w:name="Medium Grid 3 Accent 5" w:uiPriority="99" w:semiHidden="1" w:unhideWhenUsed="1"/>
    <w:lsdException w:name="Dark List Accent 5" w:uiPriority="99" w:semiHidden="1" w:unhideWhenUsed="1"/>
    <w:lsdException w:name="Colorful Shading Accent 5" w:uiPriority="99" w:semiHidden="1" w:unhideWhenUsed="1"/>
    <w:lsdException w:name="Colorful List Accent 5" w:uiPriority="99" w:semiHidden="1" w:unhideWhenUsed="1"/>
    <w:lsdException w:name="Colorful Grid Accent 5" w:uiPriority="99" w:semiHidden="1" w:unhideWhenUsed="1"/>
    <w:lsdException w:name="Light Shading Accent 6" w:uiPriority="99" w:semiHidden="1" w:unhideWhenUsed="1"/>
    <w:lsdException w:name="Light List Accent 6" w:uiPriority="99" w:semiHidden="1" w:unhideWhenUsed="1"/>
    <w:lsdException w:name="Light Grid Accent 6" w:uiPriority="99" w:semiHidden="1" w:unhideWhenUsed="1"/>
    <w:lsdException w:name="Medium Shading 1 Accent 6" w:uiPriority="99" w:semiHidden="1" w:unhideWhenUsed="1"/>
    <w:lsdException w:name="Medium Shading 2 Accent 6" w:uiPriority="99" w:semiHidden="1" w:unhideWhenUsed="1"/>
    <w:lsdException w:name="Medium List 1 Accent 6" w:uiPriority="99" w:semiHidden="1" w:unhideWhenUsed="1"/>
    <w:lsdException w:name="Medium List 2 Accent 6" w:uiPriority="99" w:semiHidden="1" w:unhideWhenUsed="1"/>
    <w:lsdException w:name="Medium Grid 1 Accent 6" w:uiPriority="99" w:semiHidden="1" w:unhideWhenUsed="1"/>
    <w:lsdException w:name="Medium Grid 2 Accent 6" w:uiPriority="99" w:semiHidden="1" w:unhideWhenUsed="1"/>
    <w:lsdException w:name="Medium Grid 3 Accent 6" w:uiPriority="99" w:semiHidden="1" w:unhideWhenUsed="1"/>
    <w:lsdException w:name="Dark List Accent 6" w:uiPriority="99" w:semiHidden="1" w:unhideWhenUsed="1"/>
    <w:lsdException w:name="Colorful Shading Accent 6" w:uiPriority="99" w:semiHidden="1" w:unhideWhenUsed="1"/>
    <w:lsdException w:name="Colorful List Accent 6" w:uiPriority="99" w:semiHidden="1" w:unhideWhenUsed="1"/>
    <w:lsdException w:name="Colorful Grid Accent 6" w:uiPriority="99" w:semiHidden="1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uiPriority w:val="7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zh-CN" w:bidi="ar-SA"/>
    </w:rPr>
  </w:style>
  <w:style w:type="paragraph" w:styleId="1">
    <w:name w:val="Heading 1"/>
    <w:basedOn w:val="Normal"/>
    <w:next w:val="Normal"/>
    <w:uiPriority w:val="67"/>
    <w:qFormat/>
    <w:pPr>
      <w:keepNext w:val="true"/>
      <w:numPr>
        <w:ilvl w:val="0"/>
        <w:numId w:val="1"/>
      </w:numPr>
      <w:outlineLvl w:val="0"/>
    </w:pPr>
    <w:rPr>
      <w:rFonts w:ascii="Arial" w:hAnsi="Arial" w:cs="Arial"/>
      <w:b/>
      <w:sz w:val="24"/>
    </w:rPr>
  </w:style>
  <w:style w:type="paragraph" w:styleId="6">
    <w:name w:val="Heading 6"/>
    <w:basedOn w:val="Normal"/>
    <w:next w:val="Normal"/>
    <w:uiPriority w:val="67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Интернет-ссылка"/>
    <w:uiPriority w:val="68"/>
    <w:rPr>
      <w:color w:val="0000FF"/>
      <w:u w:val="single"/>
    </w:rPr>
  </w:style>
  <w:style w:type="character" w:styleId="Pagenumber">
    <w:name w:val="page number"/>
    <w:basedOn w:val="11"/>
    <w:uiPriority w:val="67"/>
    <w:qFormat/>
    <w:rPr/>
  </w:style>
  <w:style w:type="character" w:styleId="11" w:customStyle="1">
    <w:name w:val="Основной шрифт абзаца1"/>
    <w:uiPriority w:val="67"/>
    <w:qFormat/>
    <w:rPr/>
  </w:style>
  <w:style w:type="character" w:styleId="Strong">
    <w:name w:val="Strong"/>
    <w:uiPriority w:val="67"/>
    <w:qFormat/>
    <w:rPr>
      <w:b/>
      <w:bCs/>
    </w:rPr>
  </w:style>
  <w:style w:type="character" w:styleId="WW8Num1z0" w:customStyle="1">
    <w:name w:val="WW8Num1z0"/>
    <w:uiPriority w:val="3"/>
    <w:qFormat/>
    <w:rPr/>
  </w:style>
  <w:style w:type="character" w:styleId="WW8Num1z1" w:customStyle="1">
    <w:name w:val="WW8Num1z1"/>
    <w:uiPriority w:val="3"/>
    <w:qFormat/>
    <w:rPr/>
  </w:style>
  <w:style w:type="character" w:styleId="WW8Num1z2" w:customStyle="1">
    <w:name w:val="WW8Num1z2"/>
    <w:uiPriority w:val="3"/>
    <w:qFormat/>
    <w:rPr/>
  </w:style>
  <w:style w:type="character" w:styleId="WW8Num1z3" w:customStyle="1">
    <w:name w:val="WW8Num1z3"/>
    <w:uiPriority w:val="3"/>
    <w:qFormat/>
    <w:rPr/>
  </w:style>
  <w:style w:type="character" w:styleId="WW8Num1z4" w:customStyle="1">
    <w:name w:val="WW8Num1z4"/>
    <w:uiPriority w:val="3"/>
    <w:qFormat/>
    <w:rPr/>
  </w:style>
  <w:style w:type="character" w:styleId="WW8Num1z5" w:customStyle="1">
    <w:name w:val="WW8Num1z5"/>
    <w:uiPriority w:val="3"/>
    <w:qFormat/>
    <w:rPr/>
  </w:style>
  <w:style w:type="character" w:styleId="WW8Num1z6" w:customStyle="1">
    <w:name w:val="WW8Num1z6"/>
    <w:uiPriority w:val="3"/>
    <w:qFormat/>
    <w:rPr/>
  </w:style>
  <w:style w:type="character" w:styleId="WW8Num1z7" w:customStyle="1">
    <w:name w:val="WW8Num1z7"/>
    <w:uiPriority w:val="3"/>
    <w:qFormat/>
    <w:rPr/>
  </w:style>
  <w:style w:type="character" w:styleId="WW8Num1z8" w:customStyle="1">
    <w:name w:val="WW8Num1z8"/>
    <w:uiPriority w:val="3"/>
    <w:qFormat/>
    <w:rPr/>
  </w:style>
  <w:style w:type="character" w:styleId="WW8Num2z0" w:customStyle="1">
    <w:name w:val="WW8Num2z0"/>
    <w:uiPriority w:val="3"/>
    <w:qFormat/>
    <w:rPr>
      <w:rFonts w:ascii="Times New Roman" w:hAnsi="Times New Roman" w:cs="Times New Roman"/>
    </w:rPr>
  </w:style>
  <w:style w:type="character" w:styleId="WW8Num3z0" w:customStyle="1">
    <w:name w:val="WW8Num3z0"/>
    <w:uiPriority w:val="3"/>
    <w:qFormat/>
    <w:rPr/>
  </w:style>
  <w:style w:type="character" w:styleId="WW8Num4z0" w:customStyle="1">
    <w:name w:val="WW8Num4z0"/>
    <w:uiPriority w:val="3"/>
    <w:qFormat/>
    <w:rPr>
      <w:rFonts w:ascii="Symbol" w:hAnsi="Symbol" w:cs="Symbol"/>
      <w:sz w:val="10"/>
      <w:szCs w:val="10"/>
    </w:rPr>
  </w:style>
  <w:style w:type="character" w:styleId="WW8Num4z1" w:customStyle="1">
    <w:name w:val="WW8Num4z1"/>
    <w:uiPriority w:val="3"/>
    <w:qFormat/>
    <w:rPr>
      <w:rFonts w:ascii="Courier New" w:hAnsi="Courier New" w:cs="Courier New"/>
    </w:rPr>
  </w:style>
  <w:style w:type="character" w:styleId="WW8Num4z2" w:customStyle="1">
    <w:name w:val="WW8Num4z2"/>
    <w:uiPriority w:val="3"/>
    <w:qFormat/>
    <w:rPr>
      <w:rFonts w:ascii="Wingdings" w:hAnsi="Wingdings" w:cs="Wingdings"/>
    </w:rPr>
  </w:style>
  <w:style w:type="character" w:styleId="WW8Num4z3" w:customStyle="1">
    <w:name w:val="WW8Num4z3"/>
    <w:uiPriority w:val="3"/>
    <w:qFormat/>
    <w:rPr>
      <w:rFonts w:ascii="Symbol" w:hAnsi="Symbol" w:cs="Symbol"/>
    </w:rPr>
  </w:style>
  <w:style w:type="character" w:styleId="WW8Num5z0" w:customStyle="1">
    <w:name w:val="WW8Num5z0"/>
    <w:uiPriority w:val="3"/>
    <w:qFormat/>
    <w:rPr/>
  </w:style>
  <w:style w:type="character" w:styleId="Style13" w:customStyle="1">
    <w:name w:val="Нижний колонтитул Знак"/>
    <w:uiPriority w:val="67"/>
    <w:qFormat/>
    <w:rPr>
      <w:sz w:val="28"/>
    </w:rPr>
  </w:style>
  <w:style w:type="character" w:styleId="Appleconvertedspace" w:customStyle="1">
    <w:name w:val="apple-converted-space"/>
    <w:basedOn w:val="11"/>
    <w:uiPriority w:val="7"/>
    <w:qFormat/>
    <w:rPr/>
  </w:style>
  <w:style w:type="character" w:styleId="FontStyle46" w:customStyle="1">
    <w:name w:val="Font Style46"/>
    <w:uiPriority w:val="6"/>
    <w:qFormat/>
    <w:rPr>
      <w:rFonts w:ascii="Times New Roman" w:hAnsi="Times New Roman" w:cs="Times New Roman"/>
      <w:sz w:val="22"/>
      <w:szCs w:val="22"/>
    </w:rPr>
  </w:style>
  <w:style w:type="character" w:styleId="FontStyle53" w:customStyle="1">
    <w:name w:val="Font Style53"/>
    <w:uiPriority w:val="6"/>
    <w:qFormat/>
    <w:rPr>
      <w:rFonts w:ascii="Times New Roman" w:hAnsi="Times New Roman" w:cs="Times New Roman"/>
      <w:sz w:val="22"/>
      <w:szCs w:val="22"/>
    </w:rPr>
  </w:style>
  <w:style w:type="character" w:styleId="12" w:customStyle="1">
    <w:name w:val="Знак примечания1"/>
    <w:uiPriority w:val="67"/>
    <w:qFormat/>
    <w:rPr>
      <w:sz w:val="16"/>
      <w:szCs w:val="16"/>
    </w:rPr>
  </w:style>
  <w:style w:type="character" w:styleId="Style14" w:customStyle="1">
    <w:name w:val="Текст примечания Знак"/>
    <w:basedOn w:val="11"/>
    <w:uiPriority w:val="67"/>
    <w:qFormat/>
    <w:rPr/>
  </w:style>
  <w:style w:type="character" w:styleId="Style15" w:customStyle="1">
    <w:name w:val="Тема примечания Знак"/>
    <w:uiPriority w:val="67"/>
    <w:qFormat/>
    <w:rPr>
      <w:b/>
      <w:bCs/>
    </w:rPr>
  </w:style>
  <w:style w:type="character" w:styleId="Style16" w:customStyle="1">
    <w:name w:val="Выделение жирным"/>
    <w:qFormat/>
    <w:rPr>
      <w:b/>
      <w:bCs/>
    </w:rPr>
  </w:style>
  <w:style w:type="paragraph" w:styleId="Style17" w:customStyle="1">
    <w:name w:val="Заголовок"/>
    <w:basedOn w:val="Normal"/>
    <w:next w:val="Style18"/>
    <w:uiPriority w:val="67"/>
    <w:qFormat/>
    <w:pPr>
      <w:keepNext w:val="true"/>
      <w:spacing w:before="240" w:after="120"/>
    </w:pPr>
    <w:rPr>
      <w:rFonts w:eastAsia="Tahoma" w:cs="Noto Sans Devanagari"/>
      <w:szCs w:val="28"/>
    </w:rPr>
  </w:style>
  <w:style w:type="paragraph" w:styleId="Style18">
    <w:name w:val="Body Text"/>
    <w:basedOn w:val="Normal"/>
    <w:uiPriority w:val="67"/>
    <w:pPr>
      <w:jc w:val="both"/>
    </w:pPr>
    <w:rPr>
      <w:sz w:val="24"/>
      <w:szCs w:val="24"/>
    </w:rPr>
  </w:style>
  <w:style w:type="paragraph" w:styleId="Style19">
    <w:name w:val="List"/>
    <w:basedOn w:val="Style18"/>
    <w:uiPriority w:val="67"/>
    <w:pPr/>
    <w:rPr>
      <w:rFonts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ascii="PT Astra Serif" w:hAnsi="PT Astra Serif" w:cs="FreeSans"/>
    </w:rPr>
  </w:style>
  <w:style w:type="paragraph" w:styleId="Style22">
    <w:name w:val="Footnote Text"/>
    <w:basedOn w:val="Normal"/>
    <w:uiPriority w:val="67"/>
    <w:pPr>
      <w:spacing w:lineRule="auto" w:line="276" w:before="0" w:after="200"/>
    </w:pPr>
    <w:rPr>
      <w:rFonts w:ascii="Calibri" w:hAnsi="Calibri" w:eastAsia="Calibri" w:cs="Calibri"/>
      <w:sz w:val="20"/>
    </w:rPr>
  </w:style>
  <w:style w:type="paragraph" w:styleId="Style23" w:customStyle="1">
    <w:name w:val="Верхний и нижний колонтитулы"/>
    <w:basedOn w:val="Normal"/>
    <w:uiPriority w:val="68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24">
    <w:name w:val="Header"/>
    <w:basedOn w:val="Normal"/>
    <w:uiPriority w:val="68"/>
    <w:pPr>
      <w:tabs>
        <w:tab w:val="clear" w:pos="720"/>
        <w:tab w:val="center" w:pos="4153" w:leader="none"/>
        <w:tab w:val="right" w:pos="8306" w:leader="none"/>
      </w:tabs>
    </w:pPr>
    <w:rPr>
      <w:sz w:val="24"/>
    </w:rPr>
  </w:style>
  <w:style w:type="paragraph" w:styleId="Style25">
    <w:name w:val="Body Text Indent"/>
    <w:basedOn w:val="Normal"/>
    <w:uiPriority w:val="67"/>
    <w:pPr>
      <w:spacing w:before="0" w:after="120"/>
      <w:ind w:left="283" w:hanging="0"/>
    </w:pPr>
    <w:rPr/>
  </w:style>
  <w:style w:type="paragraph" w:styleId="Style26">
    <w:name w:val="Footer"/>
    <w:basedOn w:val="Normal"/>
    <w:uiPriority w:val="67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13" w:customStyle="1">
    <w:name w:val="Указатель1"/>
    <w:basedOn w:val="Normal"/>
    <w:uiPriority w:val="67"/>
    <w:qFormat/>
    <w:pPr>
      <w:suppressLineNumbers/>
    </w:pPr>
    <w:rPr>
      <w:rFonts w:cs="Noto Sans Devanagari"/>
    </w:rPr>
  </w:style>
  <w:style w:type="paragraph" w:styleId="14" w:customStyle="1">
    <w:name w:val="Текст выноски1"/>
    <w:basedOn w:val="Normal"/>
    <w:uiPriority w:val="67"/>
    <w:qFormat/>
    <w:pPr/>
    <w:rPr>
      <w:rFonts w:ascii="Tahoma" w:hAnsi="Tahoma" w:cs="Tahoma"/>
      <w:sz w:val="16"/>
      <w:szCs w:val="16"/>
    </w:rPr>
  </w:style>
  <w:style w:type="paragraph" w:styleId="15" w:customStyle="1">
    <w:name w:val="Обычный (веб)1"/>
    <w:basedOn w:val="Normal"/>
    <w:uiPriority w:val="68"/>
    <w:qFormat/>
    <w:pPr>
      <w:spacing w:before="100" w:after="100"/>
    </w:pPr>
    <w:rPr>
      <w:sz w:val="24"/>
      <w:szCs w:val="24"/>
    </w:rPr>
  </w:style>
  <w:style w:type="paragraph" w:styleId="Style201" w:customStyle="1">
    <w:name w:val="Style20"/>
    <w:basedOn w:val="Normal"/>
    <w:uiPriority w:val="7"/>
    <w:qFormat/>
    <w:pPr>
      <w:widowControl w:val="false"/>
      <w:spacing w:lineRule="exact" w:line="293"/>
      <w:ind w:firstLine="883"/>
      <w:jc w:val="both"/>
    </w:pPr>
    <w:rPr>
      <w:sz w:val="24"/>
      <w:szCs w:val="24"/>
    </w:rPr>
  </w:style>
  <w:style w:type="paragraph" w:styleId="21" w:customStyle="1">
    <w:name w:val="Основной текст 21"/>
    <w:basedOn w:val="Normal"/>
    <w:uiPriority w:val="67"/>
    <w:qFormat/>
    <w:pPr>
      <w:spacing w:lineRule="auto" w:line="480" w:before="0" w:after="120"/>
    </w:pPr>
    <w:rPr/>
  </w:style>
  <w:style w:type="paragraph" w:styleId="ConsPlusNormal" w:customStyle="1">
    <w:name w:val="ConsPlusNormal"/>
    <w:uiPriority w:val="6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8"/>
      <w:szCs w:val="20"/>
      <w:lang w:val="ru-RU" w:eastAsia="zh-CN" w:bidi="ar-SA"/>
    </w:rPr>
  </w:style>
  <w:style w:type="paragraph" w:styleId="ConsPlusNonformat" w:customStyle="1">
    <w:name w:val="ConsPlusNonformat"/>
    <w:uiPriority w:val="6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8"/>
      <w:szCs w:val="20"/>
      <w:lang w:val="ru-RU" w:eastAsia="zh-CN" w:bidi="ar-SA"/>
    </w:rPr>
  </w:style>
  <w:style w:type="paragraph" w:styleId="16" w:customStyle="1">
    <w:name w:val="Без интервала1"/>
    <w:uiPriority w:val="67"/>
    <w:qFormat/>
    <w:pPr>
      <w:widowControl/>
      <w:suppressAutoHyphens w:val="true"/>
      <w:bidi w:val="0"/>
      <w:spacing w:before="0" w:after="0"/>
      <w:ind w:firstLine="567"/>
      <w:jc w:val="left"/>
    </w:pPr>
    <w:rPr>
      <w:rFonts w:ascii="Times New Roman" w:hAnsi="Times New Roman" w:eastAsia="Calibri" w:cs="Times New Roman"/>
      <w:color w:val="auto"/>
      <w:kern w:val="0"/>
      <w:sz w:val="24"/>
      <w:szCs w:val="22"/>
      <w:lang w:val="ru-RU" w:eastAsia="zh-CN" w:bidi="ar-SA"/>
    </w:rPr>
  </w:style>
  <w:style w:type="paragraph" w:styleId="2" w:customStyle="1">
    <w:name w:val="Без интервала2"/>
    <w:uiPriority w:val="2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ru-RU" w:eastAsia="zh-CN" w:bidi="ar-SA"/>
    </w:rPr>
  </w:style>
  <w:style w:type="paragraph" w:styleId="17" w:customStyle="1">
    <w:name w:val="Текст примечания1"/>
    <w:basedOn w:val="Normal"/>
    <w:uiPriority w:val="67"/>
    <w:qFormat/>
    <w:pPr/>
    <w:rPr>
      <w:sz w:val="20"/>
    </w:rPr>
  </w:style>
  <w:style w:type="paragraph" w:styleId="18" w:customStyle="1">
    <w:name w:val="Тема примечания1"/>
    <w:basedOn w:val="17"/>
    <w:next w:val="17"/>
    <w:uiPriority w:val="67"/>
    <w:qFormat/>
    <w:pPr/>
    <w:rPr>
      <w:b/>
      <w:bCs/>
    </w:rPr>
  </w:style>
  <w:style w:type="paragraph" w:styleId="Style27" w:customStyle="1">
    <w:name w:val="Содержимое врезки"/>
    <w:basedOn w:val="Normal"/>
    <w:uiPriority w:val="67"/>
    <w:qFormat/>
    <w:pPr/>
    <w:rPr/>
  </w:style>
  <w:style w:type="paragraph" w:styleId="Style28" w:customStyle="1">
    <w:name w:val="Содержимое таблицы"/>
    <w:basedOn w:val="Normal"/>
    <w:uiPriority w:val="67"/>
    <w:qFormat/>
    <w:pPr>
      <w:suppressLineNumbers/>
    </w:pPr>
    <w:rPr/>
  </w:style>
  <w:style w:type="paragraph" w:styleId="Style29" w:customStyle="1">
    <w:name w:val="Заголовок таблицы"/>
    <w:basedOn w:val="Style28"/>
    <w:uiPriority w:val="67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LibreOffice/6.4.7.2$Linux_X86_64 LibreOffice_project/40$Build-2</Application>
  <Pages>1</Pages>
  <Words>223</Words>
  <Characters>2249</Characters>
  <CharactersWithSpaces>2627</CharactersWithSpaces>
  <Paragraphs>41</Paragraphs>
  <Company>ФБУ Тюменский ЦСМ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2023-11-24T04:34:00Z</dcterms:created>
  <dc:creator>Соловейко</dc:creator>
  <dc:description/>
  <dc:language>ru-RU</dc:language>
  <cp:lastModifiedBy>KO-Nachalnik</cp:lastModifiedBy>
  <cp:lastPrinted>2023-11-28T11:09:58Z</cp:lastPrinted>
  <dcterms:modified xsi:type="dcterms:W3CDTF">2023-11-30T13:25:18Z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ФБУ Тюменский ЦСМ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ICV">
    <vt:lpwstr>EDC75890950449DFA2B90AEA5C873790</vt:lpwstr>
  </property>
  <property fmtid="{D5CDD505-2E9C-101B-9397-08002B2CF9AE}" pid="7" name="KSOProductBuildVer">
    <vt:lpwstr>1049-11.2.0.11440</vt:lpwstr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