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к письму от _____________ № ___________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Перечень вносимых изменений в сведения об утвержденном типе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  <w:t>________________________________________________________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0"/>
          <w:szCs w:val="20"/>
        </w:rPr>
        <w:t>наименование и обозначение типа средств измерений, регистрационный номер в Федеральном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0"/>
          <w:szCs w:val="20"/>
        </w:rPr>
        <w:t>информационном фонде по обеспечению единства измерений</w:t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1"/>
        <w:gridCol w:w="3402"/>
        <w:gridCol w:w="3402"/>
      </w:tblGrid>
      <w:tr>
        <w:trPr/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 пункта сведений об утвержденном типе средств измерений, подлежащего изменению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Предлагаемая редакция пункта сведений об утвержденном типе средств измерений, подлежащего изменению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Обоснования вносимых изменений</w:t>
            </w:r>
          </w:p>
        </w:tc>
      </w:tr>
      <w:tr>
        <w:trPr/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9"/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center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9638" w:leader="underscore"/>
        </w:tabs>
        <w:bidi w:val="0"/>
        <w:jc w:val="both"/>
        <w:rPr>
          <w:rFonts w:ascii="Times New Roman" w:hAnsi="Times New Roman"/>
        </w:rPr>
      </w:pPr>
      <w:r>
        <w:rPr>
          <w:sz w:val="24"/>
          <w:szCs w:val="24"/>
        </w:rPr>
        <w:t>Должность руководителя                                                               ФИО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LibreOffice/7.5.2.1$Linux_X86_64 LibreOffice_project/50$Build-1</Application>
  <AppVersion>15.0000</AppVersion>
  <Pages>1</Pages>
  <Words>83</Words>
  <Characters>580</Characters>
  <CharactersWithSpaces>706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2023-10-30T10:37:35Z</dcterms:created>
  <dc:creator>Mop-Majorow</dc:creator>
  <dc:description/>
  <dc:language>ru-RU</dc:language>
  <cp:lastModifiedBy>Mop-Majorow</cp:lastModifiedBy>
  <dcterms:modified xsi:type="dcterms:W3CDTF">2023-10-30T10:42:28Z</dcterms:modified>
  <cp:revision>2</cp:revision>
  <dc:subject/>
  <dc:title>Default</dc:title>
</cp:coreProperties>
</file>